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37" w:rsidRPr="00AC6EEB" w:rsidRDefault="00AC6EEB" w:rsidP="00AC6EEB">
      <w:pPr>
        <w:spacing w:after="0" w:line="240" w:lineRule="auto"/>
        <w:jc w:val="center"/>
        <w:rPr>
          <w:rFonts w:ascii="Arial" w:hAnsi="Arial" w:cs="Arial"/>
          <w:b/>
          <w:sz w:val="28"/>
          <w:szCs w:val="28"/>
        </w:rPr>
      </w:pPr>
      <w:bookmarkStart w:id="0" w:name="_GoBack"/>
      <w:bookmarkEnd w:id="0"/>
      <w:r w:rsidRPr="00AC6EEB">
        <w:rPr>
          <w:rFonts w:ascii="Arial" w:hAnsi="Arial" w:cs="Arial"/>
          <w:b/>
          <w:sz w:val="28"/>
          <w:szCs w:val="28"/>
        </w:rPr>
        <w:t>Lokaler Aktionsplan Landkreis Dahme-Spreewald</w:t>
      </w:r>
    </w:p>
    <w:p w:rsidR="00AC6EEB" w:rsidRDefault="00AC6EEB" w:rsidP="00AC6EEB">
      <w:pPr>
        <w:spacing w:after="0" w:line="240" w:lineRule="auto"/>
        <w:jc w:val="both"/>
        <w:rPr>
          <w:rFonts w:ascii="Arial" w:hAnsi="Arial" w:cs="Arial"/>
          <w:sz w:val="24"/>
          <w:szCs w:val="24"/>
        </w:rPr>
      </w:pPr>
    </w:p>
    <w:p w:rsidR="00C96573" w:rsidRPr="00AC6EEB" w:rsidRDefault="00C96573" w:rsidP="00AC6EEB">
      <w:pPr>
        <w:spacing w:after="0" w:line="240" w:lineRule="auto"/>
        <w:jc w:val="both"/>
        <w:rPr>
          <w:rFonts w:ascii="Arial" w:hAnsi="Arial" w:cs="Arial"/>
          <w:b/>
          <w:sz w:val="24"/>
          <w:szCs w:val="24"/>
        </w:rPr>
      </w:pPr>
      <w:r w:rsidRPr="00AC6EEB">
        <w:rPr>
          <w:rFonts w:ascii="Arial" w:hAnsi="Arial" w:cs="Arial"/>
          <w:b/>
          <w:sz w:val="24"/>
          <w:szCs w:val="24"/>
        </w:rPr>
        <w:t>„Demokratie heißt (auch), Menschen in Bewegung zu bringen!“</w:t>
      </w:r>
    </w:p>
    <w:p w:rsidR="00AC6EEB" w:rsidRDefault="00AC6EEB" w:rsidP="00AC6EEB">
      <w:pPr>
        <w:spacing w:after="0" w:line="240" w:lineRule="auto"/>
        <w:jc w:val="both"/>
        <w:rPr>
          <w:rFonts w:ascii="Arial" w:hAnsi="Arial" w:cs="Arial"/>
          <w:sz w:val="24"/>
          <w:szCs w:val="24"/>
        </w:rPr>
      </w:pPr>
    </w:p>
    <w:p w:rsidR="00AC6EEB" w:rsidRDefault="00AC6EEB" w:rsidP="00AC6EEB">
      <w:pPr>
        <w:spacing w:after="0" w:line="240" w:lineRule="auto"/>
        <w:jc w:val="both"/>
        <w:rPr>
          <w:rFonts w:ascii="Arial" w:hAnsi="Arial" w:cs="Arial"/>
          <w:sz w:val="24"/>
          <w:szCs w:val="24"/>
        </w:rPr>
      </w:pPr>
      <w:r>
        <w:rPr>
          <w:rFonts w:ascii="Arial" w:hAnsi="Arial" w:cs="Arial"/>
          <w:sz w:val="24"/>
          <w:szCs w:val="24"/>
        </w:rPr>
        <w:t>Zieldebatte 2018 bis</w:t>
      </w:r>
      <w:r w:rsidRPr="00AC6EEB">
        <w:rPr>
          <w:rFonts w:ascii="Arial" w:hAnsi="Arial" w:cs="Arial"/>
          <w:sz w:val="24"/>
          <w:szCs w:val="24"/>
        </w:rPr>
        <w:t xml:space="preserve"> 2019</w:t>
      </w:r>
    </w:p>
    <w:p w:rsidR="00AC6EEB" w:rsidRDefault="00AC6EEB" w:rsidP="00AC6EEB">
      <w:pPr>
        <w:spacing w:after="0" w:line="240" w:lineRule="auto"/>
        <w:jc w:val="both"/>
        <w:rPr>
          <w:rFonts w:ascii="Arial" w:hAnsi="Arial" w:cs="Arial"/>
          <w:sz w:val="24"/>
          <w:szCs w:val="24"/>
        </w:rPr>
      </w:pPr>
    </w:p>
    <w:p w:rsidR="00AC6EEB" w:rsidRPr="00AC6EEB" w:rsidRDefault="00AC6EEB" w:rsidP="00AC6EEB">
      <w:pPr>
        <w:spacing w:after="0" w:line="240" w:lineRule="auto"/>
        <w:jc w:val="both"/>
        <w:rPr>
          <w:rFonts w:ascii="Arial" w:hAnsi="Arial" w:cs="Arial"/>
          <w:sz w:val="24"/>
          <w:szCs w:val="24"/>
        </w:rPr>
      </w:pPr>
    </w:p>
    <w:p w:rsidR="00B11714" w:rsidRPr="00AC6EEB" w:rsidRDefault="00B11714" w:rsidP="00AC6EEB">
      <w:pPr>
        <w:spacing w:after="0" w:line="240" w:lineRule="auto"/>
        <w:jc w:val="both"/>
        <w:rPr>
          <w:rFonts w:ascii="Arial" w:hAnsi="Arial" w:cs="Arial"/>
          <w:b/>
          <w:color w:val="C45911" w:themeColor="accent2" w:themeShade="BF"/>
          <w:sz w:val="24"/>
          <w:szCs w:val="24"/>
        </w:rPr>
      </w:pPr>
      <w:r w:rsidRPr="00AC6EEB">
        <w:rPr>
          <w:rFonts w:ascii="Arial" w:hAnsi="Arial" w:cs="Arial"/>
          <w:b/>
          <w:color w:val="C45911" w:themeColor="accent2" w:themeShade="BF"/>
          <w:sz w:val="24"/>
          <w:szCs w:val="24"/>
        </w:rPr>
        <w:t>Mittlerziel 1</w:t>
      </w:r>
    </w:p>
    <w:p w:rsidR="00263E5F" w:rsidRDefault="00263E5F" w:rsidP="00AC6EEB">
      <w:pPr>
        <w:spacing w:after="0" w:line="240" w:lineRule="auto"/>
        <w:jc w:val="both"/>
        <w:rPr>
          <w:rFonts w:ascii="Arial" w:hAnsi="Arial" w:cs="Arial"/>
          <w:i/>
          <w:sz w:val="24"/>
          <w:szCs w:val="24"/>
        </w:rPr>
      </w:pPr>
      <w:r w:rsidRPr="00AC6EEB">
        <w:rPr>
          <w:rFonts w:ascii="Arial" w:hAnsi="Arial" w:cs="Arial"/>
          <w:i/>
          <w:sz w:val="24"/>
          <w:szCs w:val="24"/>
        </w:rPr>
        <w:t>Jugend</w:t>
      </w:r>
    </w:p>
    <w:p w:rsidR="00AC6EEB" w:rsidRPr="00AC6EEB" w:rsidRDefault="00AC6EEB" w:rsidP="00AC6EEB">
      <w:pPr>
        <w:spacing w:after="0" w:line="240" w:lineRule="auto"/>
        <w:jc w:val="both"/>
        <w:rPr>
          <w:rFonts w:ascii="Arial" w:hAnsi="Arial" w:cs="Arial"/>
          <w:i/>
          <w:sz w:val="24"/>
          <w:szCs w:val="24"/>
        </w:rPr>
      </w:pPr>
    </w:p>
    <w:p w:rsidR="00B11714" w:rsidRDefault="00B11714" w:rsidP="00AC6EEB">
      <w:pPr>
        <w:spacing w:after="0" w:line="240" w:lineRule="auto"/>
        <w:jc w:val="both"/>
        <w:rPr>
          <w:rFonts w:ascii="Arial" w:hAnsi="Arial" w:cs="Arial"/>
          <w:sz w:val="24"/>
          <w:szCs w:val="24"/>
        </w:rPr>
      </w:pPr>
      <w:r w:rsidRPr="00AC6EEB">
        <w:rPr>
          <w:rFonts w:ascii="Arial" w:hAnsi="Arial" w:cs="Arial"/>
          <w:sz w:val="24"/>
          <w:szCs w:val="24"/>
        </w:rPr>
        <w:t xml:space="preserve">Jungen Menschen wird die Möglichkeit gegeben, Formen des demokratischen </w:t>
      </w:r>
      <w:r w:rsidR="006850DA" w:rsidRPr="00AC6EEB">
        <w:rPr>
          <w:rFonts w:ascii="Arial" w:hAnsi="Arial" w:cs="Arial"/>
          <w:sz w:val="24"/>
          <w:szCs w:val="24"/>
        </w:rPr>
        <w:t>Miteinanders</w:t>
      </w:r>
      <w:r w:rsidRPr="00AC6EEB">
        <w:rPr>
          <w:rFonts w:ascii="Arial" w:hAnsi="Arial" w:cs="Arial"/>
          <w:sz w:val="24"/>
          <w:szCs w:val="24"/>
        </w:rPr>
        <w:t xml:space="preserve"> zu entwickeln und in der Praxis zu erproben. Die jungen Menschen sollen in die Lage versetzt werden, Vorteile demokratischer Umgangsweisen und Gemeinschaftsstrukturen in ihrer Lebenswelt nachhaltig und realistisch als positiv und lebenswert zu empfinden.</w:t>
      </w:r>
    </w:p>
    <w:p w:rsidR="00AC6EEB" w:rsidRDefault="00AC6EEB" w:rsidP="00AC6EEB">
      <w:pPr>
        <w:spacing w:after="0" w:line="240" w:lineRule="auto"/>
        <w:jc w:val="both"/>
        <w:rPr>
          <w:rFonts w:ascii="Arial" w:hAnsi="Arial" w:cs="Arial"/>
          <w:sz w:val="24"/>
          <w:szCs w:val="24"/>
        </w:rPr>
      </w:pPr>
    </w:p>
    <w:p w:rsidR="00A9406F" w:rsidRDefault="00AC6EEB" w:rsidP="00AC6EEB">
      <w:pPr>
        <w:spacing w:after="0" w:line="240" w:lineRule="auto"/>
        <w:jc w:val="both"/>
        <w:rPr>
          <w:rFonts w:ascii="Arial" w:hAnsi="Arial" w:cs="Arial"/>
          <w:b/>
          <w:color w:val="0070C0"/>
          <w:sz w:val="24"/>
          <w:szCs w:val="24"/>
        </w:rPr>
      </w:pPr>
      <w:r>
        <w:rPr>
          <w:rFonts w:ascii="Arial" w:hAnsi="Arial" w:cs="Arial"/>
          <w:b/>
          <w:color w:val="0070C0"/>
          <w:sz w:val="24"/>
          <w:szCs w:val="24"/>
        </w:rPr>
        <w:t>Handlungsziele</w:t>
      </w:r>
    </w:p>
    <w:p w:rsidR="00AC6EEB" w:rsidRPr="00AC6EEB" w:rsidRDefault="00AC6EEB" w:rsidP="00AC6EEB">
      <w:pPr>
        <w:spacing w:after="0" w:line="240" w:lineRule="auto"/>
        <w:jc w:val="both"/>
        <w:rPr>
          <w:rFonts w:ascii="Arial" w:hAnsi="Arial" w:cs="Arial"/>
          <w:b/>
          <w:color w:val="0070C0"/>
          <w:sz w:val="24"/>
          <w:szCs w:val="24"/>
        </w:rPr>
      </w:pPr>
    </w:p>
    <w:p w:rsidR="00DB6982" w:rsidRDefault="00A9406F" w:rsidP="00AC6EEB">
      <w:pPr>
        <w:spacing w:after="0" w:line="240" w:lineRule="auto"/>
        <w:jc w:val="both"/>
        <w:rPr>
          <w:rFonts w:ascii="Arial" w:hAnsi="Arial" w:cs="Arial"/>
          <w:sz w:val="24"/>
          <w:szCs w:val="24"/>
        </w:rPr>
      </w:pPr>
      <w:r w:rsidRPr="00AC6EEB">
        <w:rPr>
          <w:rFonts w:ascii="Arial" w:hAnsi="Arial" w:cs="Arial"/>
          <w:sz w:val="24"/>
          <w:szCs w:val="24"/>
        </w:rPr>
        <w:t xml:space="preserve">In </w:t>
      </w:r>
      <w:proofErr w:type="spellStart"/>
      <w:r w:rsidRPr="00AC6EEB">
        <w:rPr>
          <w:rFonts w:ascii="Arial" w:hAnsi="Arial" w:cs="Arial"/>
          <w:sz w:val="24"/>
          <w:szCs w:val="24"/>
        </w:rPr>
        <w:t>partizipativen</w:t>
      </w:r>
      <w:proofErr w:type="spellEnd"/>
      <w:r w:rsidRPr="00AC6EEB">
        <w:rPr>
          <w:rFonts w:ascii="Arial" w:hAnsi="Arial" w:cs="Arial"/>
          <w:sz w:val="24"/>
          <w:szCs w:val="24"/>
        </w:rPr>
        <w:t xml:space="preserve"> Projekten</w:t>
      </w:r>
      <w:r w:rsidR="00DB6982" w:rsidRPr="00AC6EEB">
        <w:rPr>
          <w:rFonts w:ascii="Arial" w:hAnsi="Arial" w:cs="Arial"/>
          <w:sz w:val="24"/>
          <w:szCs w:val="24"/>
        </w:rPr>
        <w:t xml:space="preserve"> werden Kindern und Jugendlichen ein demokratisches Menschenbild und die Orientierung an universalen Menschenrechten vermittelt.</w:t>
      </w:r>
      <w:r w:rsidR="00AC6EEB">
        <w:rPr>
          <w:rFonts w:ascii="Arial" w:hAnsi="Arial" w:cs="Arial"/>
          <w:sz w:val="24"/>
          <w:szCs w:val="24"/>
        </w:rPr>
        <w:t xml:space="preserve"> </w:t>
      </w:r>
      <w:r w:rsidR="00DB6982" w:rsidRPr="00AC6EEB">
        <w:rPr>
          <w:rFonts w:ascii="Arial" w:hAnsi="Arial" w:cs="Arial"/>
          <w:sz w:val="24"/>
          <w:szCs w:val="24"/>
        </w:rPr>
        <w:t>Kinder und Jugendliche sollen ermuntert und befähigt werden, eigene Bedürfnisse und Positionen zu erkennen, zu formulieren und im demokratischen Diskurs zu verteidigen.</w:t>
      </w:r>
    </w:p>
    <w:p w:rsidR="00AC6EEB" w:rsidRPr="00AC6EEB" w:rsidRDefault="00AC6EEB" w:rsidP="00AC6EEB">
      <w:pPr>
        <w:spacing w:after="0" w:line="240" w:lineRule="auto"/>
        <w:jc w:val="both"/>
        <w:rPr>
          <w:rFonts w:ascii="Arial" w:hAnsi="Arial" w:cs="Arial"/>
          <w:sz w:val="24"/>
          <w:szCs w:val="24"/>
        </w:rPr>
      </w:pPr>
    </w:p>
    <w:p w:rsidR="00DB6982" w:rsidRDefault="00DB6982" w:rsidP="00AC6EEB">
      <w:pPr>
        <w:spacing w:after="0" w:line="240" w:lineRule="auto"/>
        <w:jc w:val="both"/>
        <w:rPr>
          <w:rFonts w:ascii="Arial" w:hAnsi="Arial" w:cs="Arial"/>
          <w:sz w:val="24"/>
          <w:szCs w:val="24"/>
        </w:rPr>
      </w:pPr>
      <w:r w:rsidRPr="00AC6EEB">
        <w:rPr>
          <w:rFonts w:ascii="Arial" w:hAnsi="Arial" w:cs="Arial"/>
          <w:sz w:val="24"/>
          <w:szCs w:val="24"/>
        </w:rPr>
        <w:t xml:space="preserve">Kinder und Jugendliche werden dabei unterstützt, eigene Mitwirkungs- und Vertretungsstrukturen zu entwickeln oder auszubauen. </w:t>
      </w:r>
    </w:p>
    <w:p w:rsidR="00AC6EEB" w:rsidRPr="00AC6EEB" w:rsidRDefault="00AC6EEB" w:rsidP="00AC6EEB">
      <w:pPr>
        <w:spacing w:after="0" w:line="240" w:lineRule="auto"/>
        <w:jc w:val="both"/>
        <w:rPr>
          <w:rFonts w:ascii="Arial" w:hAnsi="Arial" w:cs="Arial"/>
          <w:sz w:val="24"/>
          <w:szCs w:val="24"/>
        </w:rPr>
      </w:pPr>
    </w:p>
    <w:p w:rsidR="006850DA" w:rsidRPr="00AC6EEB" w:rsidRDefault="00AC6EEB" w:rsidP="00AC6EEB">
      <w:pPr>
        <w:spacing w:after="0" w:line="240" w:lineRule="auto"/>
        <w:jc w:val="both"/>
        <w:rPr>
          <w:rFonts w:ascii="Arial" w:hAnsi="Arial" w:cs="Arial"/>
          <w:b/>
          <w:sz w:val="24"/>
          <w:szCs w:val="24"/>
        </w:rPr>
      </w:pPr>
      <w:r>
        <w:rPr>
          <w:rFonts w:ascii="Arial" w:hAnsi="Arial" w:cs="Arial"/>
          <w:b/>
          <w:color w:val="00B050"/>
          <w:sz w:val="24"/>
          <w:szCs w:val="24"/>
        </w:rPr>
        <w:t>Maßnahmen</w:t>
      </w:r>
    </w:p>
    <w:p w:rsidR="00AC6EEB" w:rsidRDefault="00AC6EEB" w:rsidP="00AC6EEB">
      <w:pPr>
        <w:spacing w:after="0" w:line="240" w:lineRule="auto"/>
        <w:jc w:val="both"/>
        <w:rPr>
          <w:rFonts w:ascii="Arial" w:hAnsi="Arial" w:cs="Arial"/>
          <w:sz w:val="24"/>
          <w:szCs w:val="24"/>
        </w:rPr>
      </w:pPr>
    </w:p>
    <w:p w:rsidR="006850DA" w:rsidRDefault="006850DA" w:rsidP="00AC6EEB">
      <w:pPr>
        <w:spacing w:after="0" w:line="240" w:lineRule="auto"/>
        <w:jc w:val="both"/>
        <w:rPr>
          <w:rFonts w:ascii="Arial" w:hAnsi="Arial" w:cs="Arial"/>
          <w:sz w:val="24"/>
          <w:szCs w:val="24"/>
        </w:rPr>
      </w:pPr>
      <w:r w:rsidRPr="00AC6EEB">
        <w:rPr>
          <w:rFonts w:ascii="Arial" w:hAnsi="Arial" w:cs="Arial"/>
          <w:sz w:val="24"/>
          <w:szCs w:val="24"/>
        </w:rPr>
        <w:t>Das Jugendforum des Kreisfeuerwehrverbandes Dahme-Spreewald e.</w:t>
      </w:r>
      <w:r w:rsidR="00AC6EEB">
        <w:rPr>
          <w:rFonts w:ascii="Arial" w:hAnsi="Arial" w:cs="Arial"/>
          <w:sz w:val="24"/>
          <w:szCs w:val="24"/>
        </w:rPr>
        <w:t xml:space="preserve"> </w:t>
      </w:r>
      <w:r w:rsidRPr="00AC6EEB">
        <w:rPr>
          <w:rFonts w:ascii="Arial" w:hAnsi="Arial" w:cs="Arial"/>
          <w:sz w:val="24"/>
          <w:szCs w:val="24"/>
        </w:rPr>
        <w:t>V. wird bei der Verwaltung der Mittel aus dem Jugendfond unterstützt.</w:t>
      </w:r>
      <w:r w:rsidR="00AC6EEB">
        <w:rPr>
          <w:rFonts w:ascii="Arial" w:hAnsi="Arial" w:cs="Arial"/>
          <w:sz w:val="24"/>
          <w:szCs w:val="24"/>
        </w:rPr>
        <w:t xml:space="preserve"> </w:t>
      </w:r>
      <w:r w:rsidRPr="00AC6EEB">
        <w:rPr>
          <w:rFonts w:ascii="Arial" w:hAnsi="Arial" w:cs="Arial"/>
          <w:sz w:val="24"/>
          <w:szCs w:val="24"/>
        </w:rPr>
        <w:t>Das Jugendforum tritt in den Austausch mit Mitgliedern anderer Jugendforen.</w:t>
      </w:r>
      <w:r w:rsidR="00AC6EEB">
        <w:rPr>
          <w:rFonts w:ascii="Arial" w:hAnsi="Arial" w:cs="Arial"/>
          <w:sz w:val="24"/>
          <w:szCs w:val="24"/>
        </w:rPr>
        <w:t xml:space="preserve"> </w:t>
      </w:r>
      <w:r w:rsidRPr="00AC6EEB">
        <w:rPr>
          <w:rFonts w:ascii="Arial" w:hAnsi="Arial" w:cs="Arial"/>
          <w:sz w:val="24"/>
          <w:szCs w:val="24"/>
        </w:rPr>
        <w:t>Projekte, die ein direktes Erlebnis mit Demokratie ermöglichen, werden im Landkreis unterstützt.</w:t>
      </w:r>
    </w:p>
    <w:p w:rsidR="00AC6EEB" w:rsidRPr="00AC6EEB" w:rsidRDefault="00AC6EEB" w:rsidP="00AC6EEB">
      <w:pPr>
        <w:spacing w:after="0" w:line="240" w:lineRule="auto"/>
        <w:jc w:val="both"/>
        <w:rPr>
          <w:rFonts w:ascii="Arial" w:hAnsi="Arial" w:cs="Arial"/>
          <w:sz w:val="24"/>
          <w:szCs w:val="24"/>
        </w:rPr>
      </w:pPr>
    </w:p>
    <w:p w:rsidR="00B11714" w:rsidRPr="00AC6EEB" w:rsidRDefault="00B11714" w:rsidP="00AC6EEB">
      <w:pPr>
        <w:spacing w:after="0" w:line="240" w:lineRule="auto"/>
        <w:jc w:val="both"/>
        <w:rPr>
          <w:rFonts w:ascii="Arial" w:hAnsi="Arial" w:cs="Arial"/>
          <w:b/>
          <w:color w:val="C45911" w:themeColor="accent2" w:themeShade="BF"/>
          <w:sz w:val="24"/>
          <w:szCs w:val="24"/>
        </w:rPr>
      </w:pPr>
      <w:r w:rsidRPr="00AC6EEB">
        <w:rPr>
          <w:rFonts w:ascii="Arial" w:hAnsi="Arial" w:cs="Arial"/>
          <w:b/>
          <w:color w:val="C45911" w:themeColor="accent2" w:themeShade="BF"/>
          <w:sz w:val="24"/>
          <w:szCs w:val="24"/>
        </w:rPr>
        <w:t>Mittlerziel 2</w:t>
      </w:r>
    </w:p>
    <w:p w:rsidR="00B11714" w:rsidRDefault="00E97143" w:rsidP="00AC6EEB">
      <w:pPr>
        <w:spacing w:after="0" w:line="240" w:lineRule="auto"/>
        <w:jc w:val="both"/>
        <w:rPr>
          <w:rFonts w:ascii="Arial" w:hAnsi="Arial" w:cs="Arial"/>
          <w:i/>
          <w:sz w:val="24"/>
          <w:szCs w:val="24"/>
        </w:rPr>
      </w:pPr>
      <w:r w:rsidRPr="00AC6EEB">
        <w:rPr>
          <w:rFonts w:ascii="Arial" w:hAnsi="Arial" w:cs="Arial"/>
          <w:i/>
          <w:sz w:val="24"/>
          <w:szCs w:val="24"/>
        </w:rPr>
        <w:t>Auseinandersetzung historischer Faschismus, Antisemitismus, Diktatur und Islamismus</w:t>
      </w:r>
    </w:p>
    <w:p w:rsidR="00AC6EEB" w:rsidRPr="00AC6EEB" w:rsidRDefault="00AC6EEB" w:rsidP="00AC6EEB">
      <w:pPr>
        <w:spacing w:after="0" w:line="240" w:lineRule="auto"/>
        <w:jc w:val="both"/>
        <w:rPr>
          <w:rFonts w:ascii="Arial" w:hAnsi="Arial" w:cs="Arial"/>
          <w:i/>
          <w:sz w:val="24"/>
          <w:szCs w:val="24"/>
        </w:rPr>
      </w:pPr>
    </w:p>
    <w:p w:rsidR="00E97143" w:rsidRDefault="00E97143" w:rsidP="00AC6EEB">
      <w:pPr>
        <w:spacing w:after="0" w:line="240" w:lineRule="auto"/>
        <w:jc w:val="both"/>
        <w:rPr>
          <w:rFonts w:ascii="Arial" w:hAnsi="Arial" w:cs="Arial"/>
          <w:sz w:val="24"/>
          <w:szCs w:val="24"/>
        </w:rPr>
      </w:pPr>
      <w:r w:rsidRPr="00AC6EEB">
        <w:rPr>
          <w:rFonts w:ascii="Arial" w:hAnsi="Arial" w:cs="Arial"/>
          <w:sz w:val="24"/>
          <w:szCs w:val="24"/>
        </w:rPr>
        <w:t>Bürger</w:t>
      </w:r>
      <w:r w:rsidR="00AC6EEB">
        <w:rPr>
          <w:rFonts w:ascii="Arial" w:hAnsi="Arial" w:cs="Arial"/>
          <w:sz w:val="24"/>
          <w:szCs w:val="24"/>
        </w:rPr>
        <w:t>/</w:t>
      </w:r>
      <w:r w:rsidRPr="00AC6EEB">
        <w:rPr>
          <w:rFonts w:ascii="Arial" w:hAnsi="Arial" w:cs="Arial"/>
          <w:sz w:val="24"/>
          <w:szCs w:val="24"/>
        </w:rPr>
        <w:t>innen aus dem Landkreis setzen sich über verschiedene Formen mit dem historischen Faschismus, seinen Erscheinungsformen und Auswirkungen, historisch</w:t>
      </w:r>
      <w:r w:rsidR="00263E5F" w:rsidRPr="00AC6EEB">
        <w:rPr>
          <w:rFonts w:ascii="Arial" w:hAnsi="Arial" w:cs="Arial"/>
          <w:sz w:val="24"/>
          <w:szCs w:val="24"/>
        </w:rPr>
        <w:t>em und aktuellem Antisemitismus und/oder</w:t>
      </w:r>
      <w:r w:rsidRPr="00AC6EEB">
        <w:rPr>
          <w:rFonts w:ascii="Arial" w:hAnsi="Arial" w:cs="Arial"/>
          <w:sz w:val="24"/>
          <w:szCs w:val="24"/>
        </w:rPr>
        <w:t xml:space="preserve"> islamistischen Tendenzen auseinander. Im Mittelpunkt sollen nicht allein geschichtliche Ereignisse, sondern auch ihre Auswirkungen für die Jetztzeit und die Zukunft stehen. Bei allen Projekten sollen die Komplexe „Diktatur – Freiheit“ und „Menschenwürde – Ungleichheit“ betrachtet werden.</w:t>
      </w:r>
    </w:p>
    <w:p w:rsidR="00AC6EEB" w:rsidRDefault="00AC6EEB" w:rsidP="00AC6EEB">
      <w:pPr>
        <w:spacing w:after="0" w:line="240" w:lineRule="auto"/>
        <w:jc w:val="both"/>
        <w:rPr>
          <w:rFonts w:ascii="Arial" w:hAnsi="Arial" w:cs="Arial"/>
          <w:sz w:val="24"/>
          <w:szCs w:val="24"/>
        </w:rPr>
      </w:pPr>
    </w:p>
    <w:p w:rsidR="00DB6982" w:rsidRPr="00AC6EEB" w:rsidRDefault="00DB6982" w:rsidP="00AC6EEB">
      <w:pPr>
        <w:spacing w:after="0" w:line="240" w:lineRule="auto"/>
        <w:jc w:val="both"/>
        <w:rPr>
          <w:rFonts w:ascii="Arial" w:hAnsi="Arial" w:cs="Arial"/>
          <w:b/>
          <w:color w:val="0070C0"/>
          <w:sz w:val="24"/>
          <w:szCs w:val="24"/>
        </w:rPr>
      </w:pPr>
      <w:r w:rsidRPr="00AC6EEB">
        <w:rPr>
          <w:rFonts w:ascii="Arial" w:hAnsi="Arial" w:cs="Arial"/>
          <w:b/>
          <w:color w:val="0070C0"/>
          <w:sz w:val="24"/>
          <w:szCs w:val="24"/>
        </w:rPr>
        <w:t>Handlungsziele</w:t>
      </w:r>
    </w:p>
    <w:p w:rsidR="00AC6EEB" w:rsidRDefault="00AC6EEB" w:rsidP="00AC6EEB">
      <w:pPr>
        <w:spacing w:after="0" w:line="240" w:lineRule="auto"/>
        <w:jc w:val="both"/>
        <w:rPr>
          <w:rFonts w:ascii="Arial" w:hAnsi="Arial" w:cs="Arial"/>
          <w:sz w:val="24"/>
          <w:szCs w:val="24"/>
        </w:rPr>
      </w:pPr>
    </w:p>
    <w:p w:rsidR="00DB6982" w:rsidRPr="00AC6EEB" w:rsidRDefault="00FB7EBA" w:rsidP="00AC6EEB">
      <w:pPr>
        <w:spacing w:after="0" w:line="240" w:lineRule="auto"/>
        <w:jc w:val="both"/>
        <w:rPr>
          <w:rFonts w:ascii="Arial" w:hAnsi="Arial" w:cs="Arial"/>
          <w:sz w:val="24"/>
          <w:szCs w:val="24"/>
        </w:rPr>
      </w:pPr>
      <w:r w:rsidRPr="00AC6EEB">
        <w:rPr>
          <w:rFonts w:ascii="Arial" w:hAnsi="Arial" w:cs="Arial"/>
          <w:sz w:val="24"/>
          <w:szCs w:val="24"/>
        </w:rPr>
        <w:t xml:space="preserve">Im Landkreis werden Konzepte und Aktivitäten entwickelt, in denen vor allem junge Menschen </w:t>
      </w:r>
      <w:r w:rsidR="00903959" w:rsidRPr="00AC6EEB">
        <w:rPr>
          <w:rFonts w:ascii="Arial" w:hAnsi="Arial" w:cs="Arial"/>
          <w:sz w:val="24"/>
          <w:szCs w:val="24"/>
        </w:rPr>
        <w:t>historische Entwicklungen und Zusammenhänge erkennen und deren Auswirkungen auf heutige Gegebenheiten benennen und bewerten können.</w:t>
      </w:r>
    </w:p>
    <w:p w:rsidR="00903959" w:rsidRDefault="00903959" w:rsidP="00AC6EEB">
      <w:pPr>
        <w:spacing w:after="0" w:line="240" w:lineRule="auto"/>
        <w:jc w:val="both"/>
        <w:rPr>
          <w:rFonts w:ascii="Arial" w:hAnsi="Arial" w:cs="Arial"/>
          <w:sz w:val="24"/>
          <w:szCs w:val="24"/>
        </w:rPr>
      </w:pPr>
      <w:r w:rsidRPr="00AC6EEB">
        <w:rPr>
          <w:rFonts w:ascii="Arial" w:hAnsi="Arial" w:cs="Arial"/>
          <w:sz w:val="24"/>
          <w:szCs w:val="24"/>
        </w:rPr>
        <w:lastRenderedPageBreak/>
        <w:t>Die Auseinandersetzungen mit historischen Ereignissen und ihren modernen Aus</w:t>
      </w:r>
      <w:r w:rsidR="00AC6EEB">
        <w:rPr>
          <w:rFonts w:ascii="Arial" w:hAnsi="Arial" w:cs="Arial"/>
          <w:sz w:val="24"/>
          <w:szCs w:val="24"/>
        </w:rPr>
        <w:softHyphen/>
      </w:r>
      <w:r w:rsidRPr="00AC6EEB">
        <w:rPr>
          <w:rFonts w:ascii="Arial" w:hAnsi="Arial" w:cs="Arial"/>
          <w:sz w:val="24"/>
          <w:szCs w:val="24"/>
        </w:rPr>
        <w:t xml:space="preserve">wirkungen werden auch unter dem Blickwinkel verschiedener kultureller und religiöser Positionen geführt. Die Fähigkeit und die Bereitschaft, verschiedene Perspektiven einnehmen zu können, </w:t>
      </w:r>
      <w:r w:rsidR="0025374D" w:rsidRPr="00AC6EEB">
        <w:rPr>
          <w:rFonts w:ascii="Arial" w:hAnsi="Arial" w:cs="Arial"/>
          <w:sz w:val="24"/>
          <w:szCs w:val="24"/>
        </w:rPr>
        <w:t>müssen</w:t>
      </w:r>
      <w:r w:rsidRPr="00AC6EEB">
        <w:rPr>
          <w:rFonts w:ascii="Arial" w:hAnsi="Arial" w:cs="Arial"/>
          <w:sz w:val="24"/>
          <w:szCs w:val="24"/>
        </w:rPr>
        <w:t xml:space="preserve"> zum Zielkanon aller geförderten Maßnahmen gehören.</w:t>
      </w:r>
    </w:p>
    <w:p w:rsidR="00AC6EEB" w:rsidRPr="00AC6EEB" w:rsidRDefault="00AC6EEB" w:rsidP="00AC6EEB">
      <w:pPr>
        <w:spacing w:after="0" w:line="240" w:lineRule="auto"/>
        <w:jc w:val="both"/>
        <w:rPr>
          <w:rFonts w:ascii="Arial" w:hAnsi="Arial" w:cs="Arial"/>
          <w:sz w:val="24"/>
          <w:szCs w:val="24"/>
        </w:rPr>
      </w:pPr>
    </w:p>
    <w:p w:rsidR="00903959" w:rsidRDefault="00903959" w:rsidP="00AC6EEB">
      <w:pPr>
        <w:spacing w:after="0" w:line="240" w:lineRule="auto"/>
        <w:jc w:val="both"/>
        <w:rPr>
          <w:rFonts w:ascii="Arial" w:hAnsi="Arial" w:cs="Arial"/>
          <w:sz w:val="24"/>
          <w:szCs w:val="24"/>
        </w:rPr>
      </w:pPr>
      <w:r w:rsidRPr="00AC6EEB">
        <w:rPr>
          <w:rFonts w:ascii="Arial" w:hAnsi="Arial" w:cs="Arial"/>
          <w:sz w:val="24"/>
          <w:szCs w:val="24"/>
        </w:rPr>
        <w:t>Historische Ereignisse und Entwicklungen sollen nicht abstrakt vermittelt werden, sondern müssen auch auf ihre lokalen und regionalen Verankerungen hin untersucht und dargestellt werden. Geschichte muss über ihre örtlichen und nachvollziehbaren Bezüge nachhaltig erlebbar gemacht werden.</w:t>
      </w:r>
    </w:p>
    <w:p w:rsidR="00AC6EEB" w:rsidRPr="00AC6EEB" w:rsidRDefault="00AC6EEB" w:rsidP="00AC6EEB">
      <w:pPr>
        <w:spacing w:after="0" w:line="240" w:lineRule="auto"/>
        <w:jc w:val="both"/>
        <w:rPr>
          <w:rFonts w:ascii="Arial" w:hAnsi="Arial" w:cs="Arial"/>
          <w:sz w:val="24"/>
          <w:szCs w:val="24"/>
        </w:rPr>
      </w:pPr>
    </w:p>
    <w:p w:rsidR="00263E5F" w:rsidRPr="00AC6EEB" w:rsidRDefault="00263E5F" w:rsidP="00AC6EEB">
      <w:pPr>
        <w:spacing w:after="0" w:line="240" w:lineRule="auto"/>
        <w:jc w:val="both"/>
        <w:rPr>
          <w:rFonts w:ascii="Arial" w:hAnsi="Arial" w:cs="Arial"/>
          <w:b/>
          <w:color w:val="00B050"/>
          <w:sz w:val="24"/>
          <w:szCs w:val="24"/>
        </w:rPr>
      </w:pPr>
      <w:r w:rsidRPr="00AC6EEB">
        <w:rPr>
          <w:rFonts w:ascii="Arial" w:hAnsi="Arial" w:cs="Arial"/>
          <w:b/>
          <w:color w:val="00B050"/>
          <w:sz w:val="24"/>
          <w:szCs w:val="24"/>
        </w:rPr>
        <w:t>Maßnahmen:</w:t>
      </w:r>
    </w:p>
    <w:p w:rsidR="00AC6EEB" w:rsidRDefault="00AC6EEB" w:rsidP="00AC6EEB">
      <w:pPr>
        <w:spacing w:after="0" w:line="240" w:lineRule="auto"/>
        <w:jc w:val="both"/>
        <w:rPr>
          <w:rFonts w:ascii="Arial" w:hAnsi="Arial" w:cs="Arial"/>
          <w:sz w:val="24"/>
          <w:szCs w:val="24"/>
        </w:rPr>
      </w:pPr>
    </w:p>
    <w:p w:rsidR="00BD4644" w:rsidRDefault="00263E5F" w:rsidP="00AC6EEB">
      <w:pPr>
        <w:spacing w:after="0" w:line="240" w:lineRule="auto"/>
        <w:jc w:val="both"/>
        <w:rPr>
          <w:rFonts w:ascii="Arial" w:hAnsi="Arial" w:cs="Arial"/>
          <w:sz w:val="24"/>
          <w:szCs w:val="24"/>
        </w:rPr>
      </w:pPr>
      <w:r w:rsidRPr="00AC6EEB">
        <w:rPr>
          <w:rFonts w:ascii="Arial" w:hAnsi="Arial" w:cs="Arial"/>
          <w:sz w:val="24"/>
          <w:szCs w:val="24"/>
        </w:rPr>
        <w:t>Unterstützung erfahren Projekte, in denen eine intensive Auseinandersetzung mit dem Nationalsozialismus im Mittelpunkt steht.</w:t>
      </w:r>
      <w:r w:rsidR="00AC6EEB">
        <w:rPr>
          <w:rFonts w:ascii="Arial" w:hAnsi="Arial" w:cs="Arial"/>
          <w:sz w:val="24"/>
          <w:szCs w:val="24"/>
        </w:rPr>
        <w:t xml:space="preserve"> </w:t>
      </w:r>
      <w:r w:rsidR="00BD4644" w:rsidRPr="00AC6EEB">
        <w:rPr>
          <w:rFonts w:ascii="Arial" w:hAnsi="Arial" w:cs="Arial"/>
          <w:sz w:val="24"/>
          <w:szCs w:val="24"/>
        </w:rPr>
        <w:t xml:space="preserve">Die Zusammenarbeit mit </w:t>
      </w:r>
      <w:proofErr w:type="spellStart"/>
      <w:r w:rsidR="00BD4644" w:rsidRPr="00AC6EEB">
        <w:rPr>
          <w:rFonts w:ascii="Arial" w:hAnsi="Arial" w:cs="Arial"/>
          <w:sz w:val="24"/>
          <w:szCs w:val="24"/>
        </w:rPr>
        <w:t>Orts</w:t>
      </w:r>
      <w:r w:rsidR="00AC6EEB">
        <w:rPr>
          <w:rFonts w:ascii="Arial" w:hAnsi="Arial" w:cs="Arial"/>
          <w:sz w:val="24"/>
          <w:szCs w:val="24"/>
        </w:rPr>
        <w:softHyphen/>
      </w:r>
      <w:r w:rsidR="00BD4644" w:rsidRPr="00AC6EEB">
        <w:rPr>
          <w:rFonts w:ascii="Arial" w:hAnsi="Arial" w:cs="Arial"/>
          <w:sz w:val="24"/>
          <w:szCs w:val="24"/>
        </w:rPr>
        <w:t>chronisten</w:t>
      </w:r>
      <w:proofErr w:type="spellEnd"/>
      <w:r w:rsidR="00BD4644" w:rsidRPr="00AC6EEB">
        <w:rPr>
          <w:rFonts w:ascii="Arial" w:hAnsi="Arial" w:cs="Arial"/>
          <w:sz w:val="24"/>
          <w:szCs w:val="24"/>
        </w:rPr>
        <w:t xml:space="preserve"> wird angestrebt, um im Ergebnis lokal relevante historische Geschichte zu ergründen und zu thematisieren.</w:t>
      </w:r>
    </w:p>
    <w:p w:rsidR="00AC6EEB" w:rsidRPr="00AC6EEB" w:rsidRDefault="00AC6EEB" w:rsidP="00AC6EEB">
      <w:pPr>
        <w:spacing w:after="0" w:line="240" w:lineRule="auto"/>
        <w:jc w:val="both"/>
        <w:rPr>
          <w:rFonts w:ascii="Arial" w:hAnsi="Arial" w:cs="Arial"/>
          <w:sz w:val="24"/>
          <w:szCs w:val="24"/>
        </w:rPr>
      </w:pPr>
    </w:p>
    <w:p w:rsidR="00E97143" w:rsidRPr="00AC6EEB" w:rsidRDefault="00E97143" w:rsidP="00AC6EEB">
      <w:pPr>
        <w:spacing w:after="0" w:line="240" w:lineRule="auto"/>
        <w:jc w:val="both"/>
        <w:rPr>
          <w:rFonts w:ascii="Arial" w:hAnsi="Arial" w:cs="Arial"/>
          <w:b/>
          <w:color w:val="C45911" w:themeColor="accent2" w:themeShade="BF"/>
          <w:sz w:val="24"/>
          <w:szCs w:val="24"/>
        </w:rPr>
      </w:pPr>
      <w:r w:rsidRPr="00AC6EEB">
        <w:rPr>
          <w:rFonts w:ascii="Arial" w:hAnsi="Arial" w:cs="Arial"/>
          <w:b/>
          <w:color w:val="C45911" w:themeColor="accent2" w:themeShade="BF"/>
          <w:sz w:val="24"/>
          <w:szCs w:val="24"/>
        </w:rPr>
        <w:t>Mittlerziel 3</w:t>
      </w:r>
    </w:p>
    <w:p w:rsidR="00E97143" w:rsidRPr="00AC6EEB" w:rsidRDefault="00E97143" w:rsidP="00AC6EEB">
      <w:pPr>
        <w:spacing w:after="0" w:line="240" w:lineRule="auto"/>
        <w:jc w:val="both"/>
        <w:rPr>
          <w:rFonts w:ascii="Arial" w:hAnsi="Arial" w:cs="Arial"/>
          <w:i/>
          <w:sz w:val="24"/>
          <w:szCs w:val="24"/>
        </w:rPr>
      </w:pPr>
      <w:r w:rsidRPr="00AC6EEB">
        <w:rPr>
          <w:rFonts w:ascii="Arial" w:hAnsi="Arial" w:cs="Arial"/>
          <w:i/>
          <w:sz w:val="24"/>
          <w:szCs w:val="24"/>
        </w:rPr>
        <w:t>Dorfprojekte</w:t>
      </w:r>
    </w:p>
    <w:p w:rsidR="00AC6EEB" w:rsidRDefault="00AC6EEB" w:rsidP="00AC6EEB">
      <w:pPr>
        <w:spacing w:after="0" w:line="240" w:lineRule="auto"/>
        <w:jc w:val="both"/>
        <w:rPr>
          <w:rFonts w:ascii="Arial" w:hAnsi="Arial" w:cs="Arial"/>
          <w:sz w:val="24"/>
          <w:szCs w:val="24"/>
        </w:rPr>
      </w:pPr>
    </w:p>
    <w:p w:rsidR="00E97143" w:rsidRDefault="00E97143" w:rsidP="00AC6EEB">
      <w:pPr>
        <w:spacing w:after="0" w:line="240" w:lineRule="auto"/>
        <w:jc w:val="both"/>
        <w:rPr>
          <w:rFonts w:ascii="Arial" w:hAnsi="Arial" w:cs="Arial"/>
          <w:sz w:val="24"/>
          <w:szCs w:val="24"/>
        </w:rPr>
      </w:pPr>
      <w:r w:rsidRPr="00AC6EEB">
        <w:rPr>
          <w:rFonts w:ascii="Arial" w:hAnsi="Arial" w:cs="Arial"/>
          <w:sz w:val="24"/>
          <w:szCs w:val="24"/>
        </w:rPr>
        <w:t>Menschen aus dem Landkreis erhalten die Möglichkeit, sich auf lokaler Ebene</w:t>
      </w:r>
      <w:r w:rsidR="00B60B76" w:rsidRPr="00AC6EEB">
        <w:rPr>
          <w:rFonts w:ascii="Arial" w:hAnsi="Arial" w:cs="Arial"/>
          <w:sz w:val="24"/>
          <w:szCs w:val="24"/>
        </w:rPr>
        <w:t xml:space="preserve"> aktiv und konstruktiv in die Gestaltung ihrer Lebenswelt einzubringen. Sie werden in die Lage versetzt, aktiv und bei Bedarf mit externer Unterstützung konkrete Vorhaben vorzugsweise in den Dörfern der Region zu entwickeln und umzusetzen, die Verbesserungen für das Alltagsleben und das Zusammenleben der bürgerliche</w:t>
      </w:r>
      <w:r w:rsidR="00A9406F" w:rsidRPr="00AC6EEB">
        <w:rPr>
          <w:rFonts w:ascii="Arial" w:hAnsi="Arial" w:cs="Arial"/>
          <w:sz w:val="24"/>
          <w:szCs w:val="24"/>
        </w:rPr>
        <w:t>n</w:t>
      </w:r>
      <w:r w:rsidR="00B60B76" w:rsidRPr="00AC6EEB">
        <w:rPr>
          <w:rFonts w:ascii="Arial" w:hAnsi="Arial" w:cs="Arial"/>
          <w:sz w:val="24"/>
          <w:szCs w:val="24"/>
        </w:rPr>
        <w:t xml:space="preserve"> Gemeinschaft bewirken. Die Menschen werden</w:t>
      </w:r>
      <w:r w:rsidR="00A9406F" w:rsidRPr="00AC6EEB">
        <w:rPr>
          <w:rFonts w:ascii="Arial" w:hAnsi="Arial" w:cs="Arial"/>
          <w:sz w:val="24"/>
          <w:szCs w:val="24"/>
        </w:rPr>
        <w:t xml:space="preserve"> ermuntert</w:t>
      </w:r>
      <w:r w:rsidR="00B60B76" w:rsidRPr="00AC6EEB">
        <w:rPr>
          <w:rFonts w:ascii="Arial" w:hAnsi="Arial" w:cs="Arial"/>
          <w:sz w:val="24"/>
          <w:szCs w:val="24"/>
        </w:rPr>
        <w:t xml:space="preserve">, Themen und Objekte zu definieren, </w:t>
      </w:r>
      <w:r w:rsidR="00A9406F" w:rsidRPr="00AC6EEB">
        <w:rPr>
          <w:rFonts w:ascii="Arial" w:hAnsi="Arial" w:cs="Arial"/>
          <w:sz w:val="24"/>
          <w:szCs w:val="24"/>
        </w:rPr>
        <w:t>für deren Bearbeitung sie sich einsetzen wollen.</w:t>
      </w:r>
    </w:p>
    <w:p w:rsidR="00AC6EEB" w:rsidRDefault="00AC6EEB" w:rsidP="00AC6EEB">
      <w:pPr>
        <w:spacing w:after="0" w:line="240" w:lineRule="auto"/>
        <w:jc w:val="both"/>
        <w:rPr>
          <w:rFonts w:ascii="Arial" w:hAnsi="Arial" w:cs="Arial"/>
          <w:sz w:val="24"/>
          <w:szCs w:val="24"/>
        </w:rPr>
      </w:pPr>
    </w:p>
    <w:p w:rsidR="00FB7EBA" w:rsidRPr="00AC6EEB" w:rsidRDefault="00FB7EBA" w:rsidP="00AC6EEB">
      <w:pPr>
        <w:spacing w:after="0" w:line="240" w:lineRule="auto"/>
        <w:jc w:val="both"/>
        <w:rPr>
          <w:rFonts w:ascii="Arial" w:hAnsi="Arial" w:cs="Arial"/>
          <w:b/>
          <w:color w:val="0070C0"/>
          <w:sz w:val="24"/>
          <w:szCs w:val="24"/>
        </w:rPr>
      </w:pPr>
      <w:r w:rsidRPr="00AC6EEB">
        <w:rPr>
          <w:rFonts w:ascii="Arial" w:hAnsi="Arial" w:cs="Arial"/>
          <w:b/>
          <w:color w:val="0070C0"/>
          <w:sz w:val="24"/>
          <w:szCs w:val="24"/>
        </w:rPr>
        <w:t>Handlungsziele</w:t>
      </w:r>
    </w:p>
    <w:p w:rsidR="00AC6EEB" w:rsidRDefault="00AC6EEB" w:rsidP="00AC6EEB">
      <w:pPr>
        <w:spacing w:after="0" w:line="240" w:lineRule="auto"/>
        <w:jc w:val="both"/>
        <w:rPr>
          <w:rFonts w:ascii="Arial" w:hAnsi="Arial" w:cs="Arial"/>
          <w:sz w:val="24"/>
          <w:szCs w:val="24"/>
        </w:rPr>
      </w:pPr>
    </w:p>
    <w:p w:rsidR="00DB6982" w:rsidRDefault="00DB6982" w:rsidP="00AC6EEB">
      <w:pPr>
        <w:spacing w:after="0" w:line="240" w:lineRule="auto"/>
        <w:jc w:val="both"/>
        <w:rPr>
          <w:rFonts w:ascii="Arial" w:hAnsi="Arial" w:cs="Arial"/>
          <w:sz w:val="24"/>
          <w:szCs w:val="24"/>
        </w:rPr>
      </w:pPr>
      <w:r w:rsidRPr="00AC6EEB">
        <w:rPr>
          <w:rFonts w:ascii="Arial" w:hAnsi="Arial" w:cs="Arial"/>
          <w:sz w:val="24"/>
          <w:szCs w:val="24"/>
        </w:rPr>
        <w:t xml:space="preserve">Im Landkreis existieren verschiedene Formen der Anerkennung bürgerschaftlichen Engagements. Demokratische Initiativen werden in ihrer Bedeutung für das Gemeinwesen erkannt und </w:t>
      </w:r>
      <w:r w:rsidR="00AC6EEB">
        <w:rPr>
          <w:rFonts w:ascii="Arial" w:hAnsi="Arial" w:cs="Arial"/>
          <w:sz w:val="24"/>
          <w:szCs w:val="24"/>
        </w:rPr>
        <w:t>unterstützt. Engagierten Bürger/i</w:t>
      </w:r>
      <w:r w:rsidRPr="00AC6EEB">
        <w:rPr>
          <w:rFonts w:ascii="Arial" w:hAnsi="Arial" w:cs="Arial"/>
          <w:sz w:val="24"/>
          <w:szCs w:val="24"/>
        </w:rPr>
        <w:t>nnen werden bei Bedarf und Möglichkeit Zugänge zu Ressourcen verschafft, die ihre Aktivität fördern.</w:t>
      </w:r>
    </w:p>
    <w:p w:rsidR="00AC6EEB" w:rsidRPr="00AC6EEB" w:rsidRDefault="00AC6EEB" w:rsidP="00AC6EEB">
      <w:pPr>
        <w:spacing w:after="0" w:line="240" w:lineRule="auto"/>
        <w:jc w:val="both"/>
        <w:rPr>
          <w:rFonts w:ascii="Arial" w:hAnsi="Arial" w:cs="Arial"/>
          <w:sz w:val="24"/>
          <w:szCs w:val="24"/>
        </w:rPr>
      </w:pPr>
    </w:p>
    <w:p w:rsidR="00FB7EBA" w:rsidRDefault="00AC6EEB" w:rsidP="00AC6EEB">
      <w:pPr>
        <w:spacing w:after="0" w:line="240" w:lineRule="auto"/>
        <w:jc w:val="both"/>
        <w:rPr>
          <w:rFonts w:ascii="Arial" w:hAnsi="Arial" w:cs="Arial"/>
          <w:sz w:val="24"/>
          <w:szCs w:val="24"/>
        </w:rPr>
      </w:pPr>
      <w:r>
        <w:rPr>
          <w:rFonts w:ascii="Arial" w:hAnsi="Arial" w:cs="Arial"/>
          <w:sz w:val="24"/>
          <w:szCs w:val="24"/>
        </w:rPr>
        <w:t>Bürger/</w:t>
      </w:r>
      <w:r w:rsidR="00B246BF" w:rsidRPr="00AC6EEB">
        <w:rPr>
          <w:rFonts w:ascii="Arial" w:hAnsi="Arial" w:cs="Arial"/>
          <w:sz w:val="24"/>
          <w:szCs w:val="24"/>
        </w:rPr>
        <w:t>innen sollen ermutigt werden, sich positive Ziele zu setzen, die</w:t>
      </w:r>
      <w:r>
        <w:rPr>
          <w:rFonts w:ascii="Arial" w:hAnsi="Arial" w:cs="Arial"/>
          <w:sz w:val="24"/>
          <w:szCs w:val="24"/>
        </w:rPr>
        <w:t xml:space="preserve"> die Identifikation der Akteure/</w:t>
      </w:r>
      <w:r w:rsidR="00B246BF" w:rsidRPr="00AC6EEB">
        <w:rPr>
          <w:rFonts w:ascii="Arial" w:hAnsi="Arial" w:cs="Arial"/>
          <w:sz w:val="24"/>
          <w:szCs w:val="24"/>
        </w:rPr>
        <w:t>innen und der sie umgebenden örtlichen Gemeinschaften ermöglichen. Die Projektgegenstände sollen nicht allein auf eine Kultur des „Gegen etwas Arbeitens“ beschränkt bleiben.</w:t>
      </w:r>
    </w:p>
    <w:p w:rsidR="00AC6EEB" w:rsidRPr="00AC6EEB" w:rsidRDefault="00AC6EEB" w:rsidP="00AC6EEB">
      <w:pPr>
        <w:spacing w:after="0" w:line="240" w:lineRule="auto"/>
        <w:jc w:val="both"/>
        <w:rPr>
          <w:rFonts w:ascii="Arial" w:hAnsi="Arial" w:cs="Arial"/>
          <w:sz w:val="24"/>
          <w:szCs w:val="24"/>
        </w:rPr>
      </w:pPr>
    </w:p>
    <w:p w:rsidR="00B246BF" w:rsidRDefault="00B246BF" w:rsidP="00AC6EEB">
      <w:pPr>
        <w:spacing w:after="0" w:line="240" w:lineRule="auto"/>
        <w:jc w:val="both"/>
        <w:rPr>
          <w:rFonts w:ascii="Arial" w:hAnsi="Arial" w:cs="Arial"/>
          <w:sz w:val="24"/>
          <w:szCs w:val="24"/>
        </w:rPr>
      </w:pPr>
      <w:r w:rsidRPr="00AC6EEB">
        <w:rPr>
          <w:rFonts w:ascii="Arial" w:hAnsi="Arial" w:cs="Arial"/>
          <w:sz w:val="24"/>
          <w:szCs w:val="24"/>
        </w:rPr>
        <w:t>Geförderte Aktivitäten bieten einen Rahmen für das Miteinander verschiedener Menschen und Gruppen aus den jeweiligen Gemeinwesen. Projekte und ihre Ergebnisse sollen das Resultat der Koproduktion verschiedener geme</w:t>
      </w:r>
      <w:r w:rsidR="00AC6EEB">
        <w:rPr>
          <w:rFonts w:ascii="Arial" w:hAnsi="Arial" w:cs="Arial"/>
          <w:sz w:val="24"/>
          <w:szCs w:val="24"/>
        </w:rPr>
        <w:t>indlicher Akteure/</w:t>
      </w:r>
      <w:r w:rsidR="000926A1" w:rsidRPr="00AC6EEB">
        <w:rPr>
          <w:rFonts w:ascii="Arial" w:hAnsi="Arial" w:cs="Arial"/>
          <w:sz w:val="24"/>
          <w:szCs w:val="24"/>
        </w:rPr>
        <w:t>innen werden.</w:t>
      </w:r>
    </w:p>
    <w:p w:rsidR="00AC6EEB" w:rsidRDefault="00AC6EEB" w:rsidP="00AC6EEB">
      <w:pPr>
        <w:spacing w:after="0" w:line="240" w:lineRule="auto"/>
        <w:jc w:val="both"/>
        <w:rPr>
          <w:rFonts w:ascii="Arial" w:hAnsi="Arial" w:cs="Arial"/>
          <w:sz w:val="24"/>
          <w:szCs w:val="24"/>
        </w:rPr>
      </w:pPr>
    </w:p>
    <w:p w:rsidR="00263E5F" w:rsidRPr="00AC6EEB" w:rsidRDefault="00AC6EEB" w:rsidP="00AC6EEB">
      <w:pPr>
        <w:spacing w:after="0" w:line="240" w:lineRule="auto"/>
        <w:jc w:val="both"/>
        <w:rPr>
          <w:rFonts w:ascii="Arial" w:hAnsi="Arial" w:cs="Arial"/>
          <w:b/>
          <w:color w:val="00B050"/>
          <w:sz w:val="24"/>
          <w:szCs w:val="24"/>
        </w:rPr>
      </w:pPr>
      <w:r>
        <w:rPr>
          <w:rFonts w:ascii="Arial" w:hAnsi="Arial" w:cs="Arial"/>
          <w:b/>
          <w:color w:val="00B050"/>
          <w:sz w:val="24"/>
          <w:szCs w:val="24"/>
        </w:rPr>
        <w:t>Maßnahmen</w:t>
      </w:r>
    </w:p>
    <w:p w:rsidR="00AC6EEB" w:rsidRDefault="00AC6EEB" w:rsidP="00AC6EEB">
      <w:pPr>
        <w:spacing w:after="0" w:line="240" w:lineRule="auto"/>
        <w:jc w:val="both"/>
        <w:rPr>
          <w:rFonts w:ascii="Arial" w:hAnsi="Arial" w:cs="Arial"/>
          <w:sz w:val="24"/>
          <w:szCs w:val="24"/>
        </w:rPr>
      </w:pPr>
    </w:p>
    <w:p w:rsidR="007673B6" w:rsidRPr="00AC6EEB" w:rsidRDefault="007673B6" w:rsidP="00AC6EEB">
      <w:pPr>
        <w:spacing w:after="0" w:line="240" w:lineRule="auto"/>
        <w:jc w:val="both"/>
        <w:rPr>
          <w:rFonts w:ascii="Arial" w:hAnsi="Arial" w:cs="Arial"/>
          <w:sz w:val="24"/>
          <w:szCs w:val="24"/>
        </w:rPr>
      </w:pPr>
      <w:r w:rsidRPr="00AC6EEB">
        <w:rPr>
          <w:rFonts w:ascii="Arial" w:hAnsi="Arial" w:cs="Arial"/>
          <w:sz w:val="24"/>
          <w:szCs w:val="24"/>
        </w:rPr>
        <w:t>Der K</w:t>
      </w:r>
      <w:r w:rsidR="00AC6EEB">
        <w:rPr>
          <w:rFonts w:ascii="Arial" w:hAnsi="Arial" w:cs="Arial"/>
          <w:sz w:val="24"/>
          <w:szCs w:val="24"/>
        </w:rPr>
        <w:t>ontakt zu den Ortsbürgermeister/</w:t>
      </w:r>
      <w:r w:rsidRPr="00AC6EEB">
        <w:rPr>
          <w:rFonts w:ascii="Arial" w:hAnsi="Arial" w:cs="Arial"/>
          <w:sz w:val="24"/>
          <w:szCs w:val="24"/>
        </w:rPr>
        <w:t>innen und Gemeindevertreter</w:t>
      </w:r>
      <w:r w:rsidR="00AC6EEB">
        <w:rPr>
          <w:rFonts w:ascii="Arial" w:hAnsi="Arial" w:cs="Arial"/>
          <w:sz w:val="24"/>
          <w:szCs w:val="24"/>
        </w:rPr>
        <w:t>/</w:t>
      </w:r>
      <w:r w:rsidRPr="00AC6EEB">
        <w:rPr>
          <w:rFonts w:ascii="Arial" w:hAnsi="Arial" w:cs="Arial"/>
          <w:sz w:val="24"/>
          <w:szCs w:val="24"/>
        </w:rPr>
        <w:t>innen wird aufgenommen, mit dem Ziel Akteure ganz konkret bei der Umsetzung ihrer Ideen und Vorhaben zu unterstützen, z.</w:t>
      </w:r>
      <w:r w:rsidR="00AC6EEB">
        <w:rPr>
          <w:rFonts w:ascii="Arial" w:hAnsi="Arial" w:cs="Arial"/>
          <w:sz w:val="24"/>
          <w:szCs w:val="24"/>
        </w:rPr>
        <w:t xml:space="preserve"> </w:t>
      </w:r>
      <w:r w:rsidRPr="00AC6EEB">
        <w:rPr>
          <w:rFonts w:ascii="Arial" w:hAnsi="Arial" w:cs="Arial"/>
          <w:sz w:val="24"/>
          <w:szCs w:val="24"/>
        </w:rPr>
        <w:t>B. durch die Methode „Dorfwerkstatt“.</w:t>
      </w:r>
    </w:p>
    <w:p w:rsidR="007673B6" w:rsidRPr="00AC6EEB" w:rsidRDefault="007673B6" w:rsidP="00AC6EEB">
      <w:pPr>
        <w:spacing w:after="0" w:line="240" w:lineRule="auto"/>
        <w:jc w:val="both"/>
        <w:rPr>
          <w:rFonts w:ascii="Arial" w:hAnsi="Arial" w:cs="Arial"/>
          <w:sz w:val="24"/>
          <w:szCs w:val="24"/>
        </w:rPr>
      </w:pPr>
      <w:r w:rsidRPr="00AC6EEB">
        <w:rPr>
          <w:rFonts w:ascii="Arial" w:hAnsi="Arial" w:cs="Arial"/>
          <w:sz w:val="24"/>
          <w:szCs w:val="24"/>
        </w:rPr>
        <w:lastRenderedPageBreak/>
        <w:t>Die Zusammenarbeit der Akteure wird durch geeignete Maßnahmen stimuliert.</w:t>
      </w:r>
    </w:p>
    <w:p w:rsidR="007673B6" w:rsidRPr="00AC6EEB" w:rsidRDefault="007673B6" w:rsidP="00AC6EEB">
      <w:pPr>
        <w:spacing w:after="0" w:line="240" w:lineRule="auto"/>
        <w:jc w:val="both"/>
        <w:rPr>
          <w:rFonts w:ascii="Arial" w:hAnsi="Arial" w:cs="Arial"/>
          <w:sz w:val="24"/>
          <w:szCs w:val="24"/>
        </w:rPr>
      </w:pPr>
    </w:p>
    <w:p w:rsidR="00AC6EEB" w:rsidRPr="00AC6EEB" w:rsidRDefault="00E97143" w:rsidP="00AC6EEB">
      <w:pPr>
        <w:spacing w:after="0" w:line="240" w:lineRule="auto"/>
        <w:jc w:val="both"/>
        <w:rPr>
          <w:rFonts w:ascii="Arial" w:hAnsi="Arial" w:cs="Arial"/>
          <w:b/>
          <w:color w:val="C45911" w:themeColor="accent2" w:themeShade="BF"/>
          <w:sz w:val="24"/>
          <w:szCs w:val="24"/>
        </w:rPr>
      </w:pPr>
      <w:r w:rsidRPr="00AC6EEB">
        <w:rPr>
          <w:rFonts w:ascii="Arial" w:hAnsi="Arial" w:cs="Arial"/>
          <w:b/>
          <w:color w:val="C45911" w:themeColor="accent2" w:themeShade="BF"/>
          <w:sz w:val="24"/>
          <w:szCs w:val="24"/>
        </w:rPr>
        <w:t>Mittlerziel 4</w:t>
      </w:r>
    </w:p>
    <w:p w:rsidR="00E97143" w:rsidRDefault="00E97143" w:rsidP="00AC6EEB">
      <w:pPr>
        <w:spacing w:after="0" w:line="240" w:lineRule="auto"/>
        <w:jc w:val="both"/>
        <w:rPr>
          <w:rFonts w:ascii="Arial" w:hAnsi="Arial" w:cs="Arial"/>
          <w:i/>
          <w:sz w:val="24"/>
          <w:szCs w:val="24"/>
        </w:rPr>
      </w:pPr>
      <w:r w:rsidRPr="00AC6EEB">
        <w:rPr>
          <w:rFonts w:ascii="Arial" w:hAnsi="Arial" w:cs="Arial"/>
          <w:i/>
          <w:sz w:val="24"/>
          <w:szCs w:val="24"/>
        </w:rPr>
        <w:t>Freiheit, Freizügigkeit, Europa</w:t>
      </w:r>
    </w:p>
    <w:p w:rsidR="00AC6EEB" w:rsidRPr="00AC6EEB" w:rsidRDefault="00AC6EEB" w:rsidP="00AC6EEB">
      <w:pPr>
        <w:spacing w:after="0" w:line="240" w:lineRule="auto"/>
        <w:jc w:val="both"/>
        <w:rPr>
          <w:rFonts w:ascii="Arial" w:hAnsi="Arial" w:cs="Arial"/>
          <w:i/>
          <w:sz w:val="24"/>
          <w:szCs w:val="24"/>
        </w:rPr>
      </w:pPr>
    </w:p>
    <w:p w:rsidR="00A9406F" w:rsidRDefault="00AC6EEB" w:rsidP="00AC6EEB">
      <w:pPr>
        <w:spacing w:after="0" w:line="240" w:lineRule="auto"/>
        <w:jc w:val="both"/>
        <w:rPr>
          <w:rFonts w:ascii="Arial" w:hAnsi="Arial" w:cs="Arial"/>
          <w:sz w:val="24"/>
          <w:szCs w:val="24"/>
        </w:rPr>
      </w:pPr>
      <w:r>
        <w:rPr>
          <w:rFonts w:ascii="Arial" w:hAnsi="Arial" w:cs="Arial"/>
          <w:sz w:val="24"/>
          <w:szCs w:val="24"/>
        </w:rPr>
        <w:t>Bürger/</w:t>
      </w:r>
      <w:r w:rsidR="00A9406F" w:rsidRPr="00AC6EEB">
        <w:rPr>
          <w:rFonts w:ascii="Arial" w:hAnsi="Arial" w:cs="Arial"/>
          <w:sz w:val="24"/>
          <w:szCs w:val="24"/>
        </w:rPr>
        <w:t xml:space="preserve">innen aus dem Landkreis werden dabei unterstützt, andere Menschen in Europa kennenzulernen und über die Begegnung mit anderen Kulturen, </w:t>
      </w:r>
      <w:proofErr w:type="spellStart"/>
      <w:r w:rsidR="00A9406F" w:rsidRPr="00AC6EEB">
        <w:rPr>
          <w:rFonts w:ascii="Arial" w:hAnsi="Arial" w:cs="Arial"/>
          <w:sz w:val="24"/>
          <w:szCs w:val="24"/>
        </w:rPr>
        <w:t>Lebens</w:t>
      </w:r>
      <w:r>
        <w:rPr>
          <w:rFonts w:ascii="Arial" w:hAnsi="Arial" w:cs="Arial"/>
          <w:sz w:val="24"/>
          <w:szCs w:val="24"/>
        </w:rPr>
        <w:softHyphen/>
      </w:r>
      <w:r w:rsidR="00A9406F" w:rsidRPr="00AC6EEB">
        <w:rPr>
          <w:rFonts w:ascii="Arial" w:hAnsi="Arial" w:cs="Arial"/>
          <w:sz w:val="24"/>
          <w:szCs w:val="24"/>
        </w:rPr>
        <w:t>welten</w:t>
      </w:r>
      <w:proofErr w:type="spellEnd"/>
      <w:r w:rsidR="00A9406F" w:rsidRPr="00AC6EEB">
        <w:rPr>
          <w:rFonts w:ascii="Arial" w:hAnsi="Arial" w:cs="Arial"/>
          <w:sz w:val="24"/>
          <w:szCs w:val="24"/>
        </w:rPr>
        <w:t xml:space="preserve"> und Gewohnheiten Freiheit und Freizügigkeit zu erfahren und im Gegensatz zu Beschränkung, Unfreiheit und Vorurteilen als lebenswert und wertvoll zu begreifen.</w:t>
      </w:r>
    </w:p>
    <w:p w:rsidR="00AC6EEB" w:rsidRDefault="00AC6EEB" w:rsidP="00AC6EEB">
      <w:pPr>
        <w:spacing w:after="0" w:line="240" w:lineRule="auto"/>
        <w:jc w:val="both"/>
        <w:rPr>
          <w:rFonts w:ascii="Arial" w:hAnsi="Arial" w:cs="Arial"/>
          <w:b/>
          <w:color w:val="0070C0"/>
          <w:sz w:val="24"/>
          <w:szCs w:val="24"/>
        </w:rPr>
      </w:pPr>
    </w:p>
    <w:p w:rsidR="00B11714" w:rsidRDefault="00AC6EEB" w:rsidP="00AC6EEB">
      <w:pPr>
        <w:spacing w:after="0" w:line="240" w:lineRule="auto"/>
        <w:jc w:val="both"/>
        <w:rPr>
          <w:rFonts w:ascii="Arial" w:hAnsi="Arial" w:cs="Arial"/>
          <w:b/>
          <w:color w:val="0070C0"/>
          <w:sz w:val="24"/>
          <w:szCs w:val="24"/>
        </w:rPr>
      </w:pPr>
      <w:r>
        <w:rPr>
          <w:rFonts w:ascii="Arial" w:hAnsi="Arial" w:cs="Arial"/>
          <w:b/>
          <w:color w:val="0070C0"/>
          <w:sz w:val="24"/>
          <w:szCs w:val="24"/>
        </w:rPr>
        <w:t>Handlungsziele</w:t>
      </w:r>
    </w:p>
    <w:p w:rsidR="00AC6EEB" w:rsidRPr="00AC6EEB" w:rsidRDefault="00AC6EEB" w:rsidP="00AC6EEB">
      <w:pPr>
        <w:spacing w:after="0" w:line="240" w:lineRule="auto"/>
        <w:jc w:val="both"/>
        <w:rPr>
          <w:rFonts w:ascii="Arial" w:hAnsi="Arial" w:cs="Arial"/>
          <w:b/>
          <w:color w:val="0070C0"/>
          <w:sz w:val="24"/>
          <w:szCs w:val="24"/>
        </w:rPr>
      </w:pPr>
    </w:p>
    <w:p w:rsidR="00FB7EBA" w:rsidRPr="00AC6EEB" w:rsidRDefault="00FB7EBA" w:rsidP="00AC6EEB">
      <w:pPr>
        <w:spacing w:after="0" w:line="240" w:lineRule="auto"/>
        <w:jc w:val="both"/>
        <w:rPr>
          <w:rFonts w:ascii="Arial" w:hAnsi="Arial" w:cs="Arial"/>
          <w:sz w:val="24"/>
          <w:szCs w:val="24"/>
        </w:rPr>
      </w:pPr>
      <w:r w:rsidRPr="00AC6EEB">
        <w:rPr>
          <w:rFonts w:ascii="Arial" w:hAnsi="Arial" w:cs="Arial"/>
          <w:sz w:val="24"/>
          <w:szCs w:val="24"/>
        </w:rPr>
        <w:t>Im Landkreis werden Möglichkeiten etabliert, das eu</w:t>
      </w:r>
      <w:r w:rsidR="00AC6EEB">
        <w:rPr>
          <w:rFonts w:ascii="Arial" w:hAnsi="Arial" w:cs="Arial"/>
          <w:sz w:val="24"/>
          <w:szCs w:val="24"/>
        </w:rPr>
        <w:t>ropäische Engagement von Bürgern/</w:t>
      </w:r>
      <w:r w:rsidRPr="00AC6EEB">
        <w:rPr>
          <w:rFonts w:ascii="Arial" w:hAnsi="Arial" w:cs="Arial"/>
          <w:sz w:val="24"/>
          <w:szCs w:val="24"/>
        </w:rPr>
        <w:t>innen kontinuierlich zu unterstützen.</w:t>
      </w:r>
      <w:r w:rsidR="00AC6EEB">
        <w:rPr>
          <w:rFonts w:ascii="Arial" w:hAnsi="Arial" w:cs="Arial"/>
          <w:sz w:val="24"/>
          <w:szCs w:val="24"/>
        </w:rPr>
        <w:t xml:space="preserve"> </w:t>
      </w:r>
      <w:r w:rsidRPr="00AC6EEB">
        <w:rPr>
          <w:rFonts w:ascii="Arial" w:hAnsi="Arial" w:cs="Arial"/>
          <w:sz w:val="24"/>
          <w:szCs w:val="24"/>
        </w:rPr>
        <w:t>Im Landkreis werden die Grundlagen dafür entwickelt, dass europäische Aktivitäten zu einem integralen Bestandteil der Arbeit mit Kindern und Jugendlichen werden können.</w:t>
      </w:r>
    </w:p>
    <w:p w:rsidR="00AC6EEB" w:rsidRDefault="00AC6EEB" w:rsidP="00AC6EEB">
      <w:pPr>
        <w:spacing w:after="0" w:line="240" w:lineRule="auto"/>
        <w:jc w:val="both"/>
        <w:rPr>
          <w:rFonts w:ascii="Arial" w:hAnsi="Arial" w:cs="Arial"/>
          <w:sz w:val="24"/>
          <w:szCs w:val="24"/>
        </w:rPr>
      </w:pPr>
    </w:p>
    <w:p w:rsidR="00FB7EBA" w:rsidRPr="00AC6EEB" w:rsidRDefault="00FB7EBA" w:rsidP="00AC6EEB">
      <w:pPr>
        <w:spacing w:after="0" w:line="240" w:lineRule="auto"/>
        <w:jc w:val="both"/>
        <w:rPr>
          <w:rFonts w:ascii="Arial" w:hAnsi="Arial" w:cs="Arial"/>
          <w:sz w:val="24"/>
          <w:szCs w:val="24"/>
        </w:rPr>
      </w:pPr>
      <w:r w:rsidRPr="00AC6EEB">
        <w:rPr>
          <w:rFonts w:ascii="Arial" w:hAnsi="Arial" w:cs="Arial"/>
          <w:sz w:val="24"/>
          <w:szCs w:val="24"/>
        </w:rPr>
        <w:t>Im Landkreis werden interessierten Akteuren</w:t>
      </w:r>
      <w:r w:rsidR="00AC6EEB">
        <w:rPr>
          <w:rFonts w:ascii="Arial" w:hAnsi="Arial" w:cs="Arial"/>
          <w:sz w:val="24"/>
          <w:szCs w:val="24"/>
        </w:rPr>
        <w:t>/</w:t>
      </w:r>
      <w:r w:rsidRPr="00AC6EEB">
        <w:rPr>
          <w:rFonts w:ascii="Arial" w:hAnsi="Arial" w:cs="Arial"/>
          <w:sz w:val="24"/>
          <w:szCs w:val="24"/>
        </w:rPr>
        <w:t>innen Möglichkeiten vermittelt, innovative und modellhafte Formen europäischer Aktivitäten zu entwickeln und zu erproben.</w:t>
      </w:r>
    </w:p>
    <w:p w:rsidR="00AC6EEB" w:rsidRDefault="00AC6EEB" w:rsidP="00AC6EEB">
      <w:pPr>
        <w:spacing w:after="0" w:line="240" w:lineRule="auto"/>
        <w:jc w:val="both"/>
        <w:rPr>
          <w:rFonts w:ascii="Arial" w:hAnsi="Arial" w:cs="Arial"/>
          <w:sz w:val="24"/>
          <w:szCs w:val="24"/>
        </w:rPr>
      </w:pPr>
    </w:p>
    <w:p w:rsidR="00263E5F" w:rsidRPr="00AC6EEB" w:rsidRDefault="00AC6EEB" w:rsidP="00AC6EEB">
      <w:pPr>
        <w:spacing w:after="0" w:line="240" w:lineRule="auto"/>
        <w:jc w:val="both"/>
        <w:rPr>
          <w:rFonts w:ascii="Arial" w:hAnsi="Arial" w:cs="Arial"/>
          <w:sz w:val="24"/>
          <w:szCs w:val="24"/>
        </w:rPr>
      </w:pPr>
      <w:r>
        <w:rPr>
          <w:rFonts w:ascii="Arial" w:hAnsi="Arial" w:cs="Arial"/>
          <w:b/>
          <w:color w:val="00B050"/>
          <w:sz w:val="24"/>
          <w:szCs w:val="24"/>
        </w:rPr>
        <w:t>Maßnahmen</w:t>
      </w:r>
    </w:p>
    <w:p w:rsidR="00AC6EEB" w:rsidRDefault="00AC6EEB" w:rsidP="00AC6EEB">
      <w:pPr>
        <w:spacing w:after="0" w:line="240" w:lineRule="auto"/>
        <w:jc w:val="both"/>
        <w:rPr>
          <w:rFonts w:ascii="Arial" w:hAnsi="Arial" w:cs="Arial"/>
          <w:sz w:val="24"/>
          <w:szCs w:val="24"/>
        </w:rPr>
      </w:pPr>
    </w:p>
    <w:p w:rsidR="007673B6" w:rsidRPr="00AC6EEB" w:rsidRDefault="007673B6" w:rsidP="00AC6EEB">
      <w:pPr>
        <w:spacing w:after="0" w:line="240" w:lineRule="auto"/>
        <w:jc w:val="both"/>
        <w:rPr>
          <w:rFonts w:ascii="Arial" w:hAnsi="Arial" w:cs="Arial"/>
          <w:sz w:val="24"/>
          <w:szCs w:val="24"/>
        </w:rPr>
      </w:pPr>
      <w:r w:rsidRPr="00AC6EEB">
        <w:rPr>
          <w:rFonts w:ascii="Arial" w:hAnsi="Arial" w:cs="Arial"/>
          <w:sz w:val="24"/>
          <w:szCs w:val="24"/>
        </w:rPr>
        <w:t>Der Austausch mit Menschen anderer europäischer Länder, ihren Werten, Sitten und Lebensentwürfen und die Auseinandersetzung mit dem Konstrukt „Europa“ auf verschiedenen Ebenen werden unterstützt.</w:t>
      </w:r>
      <w:r w:rsidR="00AC6EEB">
        <w:rPr>
          <w:rFonts w:ascii="Arial" w:hAnsi="Arial" w:cs="Arial"/>
          <w:sz w:val="24"/>
          <w:szCs w:val="24"/>
        </w:rPr>
        <w:t xml:space="preserve"> </w:t>
      </w:r>
      <w:r w:rsidRPr="00AC6EEB">
        <w:rPr>
          <w:rFonts w:ascii="Arial" w:hAnsi="Arial" w:cs="Arial"/>
          <w:sz w:val="24"/>
          <w:szCs w:val="24"/>
        </w:rPr>
        <w:t>Die Nutzung kompatibler Fördermöglich</w:t>
      </w:r>
      <w:r w:rsidR="00AC6EEB">
        <w:rPr>
          <w:rFonts w:ascii="Arial" w:hAnsi="Arial" w:cs="Arial"/>
          <w:sz w:val="24"/>
          <w:szCs w:val="24"/>
        </w:rPr>
        <w:softHyphen/>
      </w:r>
      <w:r w:rsidRPr="00AC6EEB">
        <w:rPr>
          <w:rFonts w:ascii="Arial" w:hAnsi="Arial" w:cs="Arial"/>
          <w:sz w:val="24"/>
          <w:szCs w:val="24"/>
        </w:rPr>
        <w:t>keiten zur Umsetzung dieser Maßnahmen wird geprüft.</w:t>
      </w:r>
    </w:p>
    <w:p w:rsidR="007673B6" w:rsidRPr="00AC6EEB" w:rsidRDefault="007673B6" w:rsidP="00AC6EEB">
      <w:pPr>
        <w:spacing w:after="0" w:line="240" w:lineRule="auto"/>
        <w:jc w:val="both"/>
        <w:rPr>
          <w:rFonts w:ascii="Arial" w:hAnsi="Arial" w:cs="Arial"/>
          <w:sz w:val="24"/>
          <w:szCs w:val="24"/>
        </w:rPr>
      </w:pPr>
    </w:p>
    <w:p w:rsidR="000926A1" w:rsidRDefault="000926A1" w:rsidP="00AC6EEB">
      <w:pPr>
        <w:spacing w:after="0" w:line="240" w:lineRule="auto"/>
        <w:jc w:val="both"/>
        <w:rPr>
          <w:rFonts w:ascii="Arial" w:hAnsi="Arial" w:cs="Arial"/>
          <w:b/>
          <w:color w:val="C45911" w:themeColor="accent2" w:themeShade="BF"/>
          <w:sz w:val="24"/>
          <w:szCs w:val="24"/>
        </w:rPr>
      </w:pPr>
      <w:r w:rsidRPr="00AC6EEB">
        <w:rPr>
          <w:rFonts w:ascii="Arial" w:hAnsi="Arial" w:cs="Arial"/>
          <w:b/>
          <w:color w:val="C45911" w:themeColor="accent2" w:themeShade="BF"/>
          <w:sz w:val="24"/>
          <w:szCs w:val="24"/>
        </w:rPr>
        <w:t>Mittlerziel 5</w:t>
      </w:r>
    </w:p>
    <w:p w:rsidR="00AC6EEB" w:rsidRPr="00AC6EEB" w:rsidRDefault="00AC6EEB" w:rsidP="00AC6EEB">
      <w:pPr>
        <w:spacing w:after="0" w:line="240" w:lineRule="auto"/>
        <w:jc w:val="both"/>
        <w:rPr>
          <w:rFonts w:ascii="Arial" w:hAnsi="Arial" w:cs="Arial"/>
          <w:b/>
          <w:color w:val="C45911" w:themeColor="accent2" w:themeShade="BF"/>
          <w:sz w:val="24"/>
          <w:szCs w:val="24"/>
        </w:rPr>
      </w:pPr>
    </w:p>
    <w:p w:rsidR="000926A1" w:rsidRPr="00AC6EEB" w:rsidRDefault="000926A1" w:rsidP="00AC6EEB">
      <w:pPr>
        <w:spacing w:after="0" w:line="240" w:lineRule="auto"/>
        <w:jc w:val="both"/>
        <w:rPr>
          <w:rFonts w:ascii="Arial" w:hAnsi="Arial" w:cs="Arial"/>
          <w:sz w:val="24"/>
          <w:szCs w:val="24"/>
        </w:rPr>
      </w:pPr>
      <w:r w:rsidRPr="00AC6EEB">
        <w:rPr>
          <w:rFonts w:ascii="Arial" w:hAnsi="Arial" w:cs="Arial"/>
          <w:sz w:val="24"/>
          <w:szCs w:val="24"/>
        </w:rPr>
        <w:t>Der BGA ist ein strategisch handelndes Gremium, das die S</w:t>
      </w:r>
      <w:r w:rsidR="00AC6EEB">
        <w:rPr>
          <w:rFonts w:ascii="Arial" w:hAnsi="Arial" w:cs="Arial"/>
          <w:sz w:val="24"/>
          <w:szCs w:val="24"/>
        </w:rPr>
        <w:t>ouveränität der lokalen Akteure/</w:t>
      </w:r>
      <w:r w:rsidRPr="00AC6EEB">
        <w:rPr>
          <w:rFonts w:ascii="Arial" w:hAnsi="Arial" w:cs="Arial"/>
          <w:sz w:val="24"/>
          <w:szCs w:val="24"/>
        </w:rPr>
        <w:t>innen anerkennt und fördert. Selbstverständnis des B</w:t>
      </w:r>
      <w:r w:rsidR="007673B6" w:rsidRPr="00AC6EEB">
        <w:rPr>
          <w:rFonts w:ascii="Arial" w:hAnsi="Arial" w:cs="Arial"/>
          <w:sz w:val="24"/>
          <w:szCs w:val="24"/>
        </w:rPr>
        <w:t>egleitausschusses</w:t>
      </w:r>
      <w:r w:rsidRPr="00AC6EEB">
        <w:rPr>
          <w:rFonts w:ascii="Arial" w:hAnsi="Arial" w:cs="Arial"/>
          <w:sz w:val="24"/>
          <w:szCs w:val="24"/>
        </w:rPr>
        <w:t xml:space="preserve"> ist es, Impulse und Orientierungen für lokales Handeln zu geben und Rahmen</w:t>
      </w:r>
      <w:r w:rsidR="00AC6EEB">
        <w:rPr>
          <w:rFonts w:ascii="Arial" w:hAnsi="Arial" w:cs="Arial"/>
          <w:sz w:val="24"/>
          <w:szCs w:val="24"/>
        </w:rPr>
        <w:softHyphen/>
      </w:r>
      <w:r w:rsidRPr="00AC6EEB">
        <w:rPr>
          <w:rFonts w:ascii="Arial" w:hAnsi="Arial" w:cs="Arial"/>
          <w:sz w:val="24"/>
          <w:szCs w:val="24"/>
        </w:rPr>
        <w:t>bedingungen zu sichern.</w:t>
      </w:r>
    </w:p>
    <w:p w:rsidR="00AC6EEB" w:rsidRDefault="00AC6EEB" w:rsidP="00AC6EEB">
      <w:pPr>
        <w:spacing w:after="0" w:line="240" w:lineRule="auto"/>
        <w:jc w:val="both"/>
        <w:rPr>
          <w:rFonts w:ascii="Arial" w:hAnsi="Arial" w:cs="Arial"/>
          <w:b/>
          <w:color w:val="0070C0"/>
          <w:sz w:val="24"/>
          <w:szCs w:val="24"/>
        </w:rPr>
      </w:pPr>
    </w:p>
    <w:p w:rsidR="000926A1" w:rsidRPr="00AC6EEB" w:rsidRDefault="000926A1" w:rsidP="00AC6EEB">
      <w:pPr>
        <w:spacing w:after="0" w:line="240" w:lineRule="auto"/>
        <w:jc w:val="both"/>
        <w:rPr>
          <w:rFonts w:ascii="Arial" w:hAnsi="Arial" w:cs="Arial"/>
          <w:b/>
          <w:color w:val="0070C0"/>
          <w:sz w:val="24"/>
          <w:szCs w:val="24"/>
        </w:rPr>
      </w:pPr>
      <w:r w:rsidRPr="00AC6EEB">
        <w:rPr>
          <w:rFonts w:ascii="Arial" w:hAnsi="Arial" w:cs="Arial"/>
          <w:b/>
          <w:color w:val="0070C0"/>
          <w:sz w:val="24"/>
          <w:szCs w:val="24"/>
        </w:rPr>
        <w:t>Handlungsziele:</w:t>
      </w:r>
    </w:p>
    <w:p w:rsidR="00AC6EEB" w:rsidRDefault="00AC6EEB" w:rsidP="00AC6EEB">
      <w:pPr>
        <w:spacing w:after="0" w:line="240" w:lineRule="auto"/>
        <w:jc w:val="both"/>
        <w:rPr>
          <w:rFonts w:ascii="Arial" w:hAnsi="Arial" w:cs="Arial"/>
          <w:sz w:val="24"/>
          <w:szCs w:val="24"/>
        </w:rPr>
      </w:pPr>
    </w:p>
    <w:p w:rsidR="000926A1" w:rsidRPr="00AC6EEB" w:rsidRDefault="000926A1" w:rsidP="00AC6EEB">
      <w:pPr>
        <w:spacing w:after="0" w:line="240" w:lineRule="auto"/>
        <w:jc w:val="both"/>
        <w:rPr>
          <w:rFonts w:ascii="Arial" w:hAnsi="Arial" w:cs="Arial"/>
          <w:sz w:val="24"/>
          <w:szCs w:val="24"/>
        </w:rPr>
      </w:pPr>
      <w:r w:rsidRPr="00AC6EEB">
        <w:rPr>
          <w:rFonts w:ascii="Arial" w:hAnsi="Arial" w:cs="Arial"/>
          <w:sz w:val="24"/>
          <w:szCs w:val="24"/>
        </w:rPr>
        <w:t>Mitglieder des BGA identifizieren Themen und Entwicklungsrichtungen für Projekte, die von lokalen Akteuren</w:t>
      </w:r>
      <w:r w:rsidR="00AC6EEB">
        <w:rPr>
          <w:rFonts w:ascii="Arial" w:hAnsi="Arial" w:cs="Arial"/>
          <w:sz w:val="24"/>
          <w:szCs w:val="24"/>
        </w:rPr>
        <w:t>/</w:t>
      </w:r>
      <w:r w:rsidRPr="00AC6EEB">
        <w:rPr>
          <w:rFonts w:ascii="Arial" w:hAnsi="Arial" w:cs="Arial"/>
          <w:sz w:val="24"/>
          <w:szCs w:val="24"/>
        </w:rPr>
        <w:t>innen entwickelt und umgesetzt werden.</w:t>
      </w:r>
      <w:r w:rsidR="00AC6EEB">
        <w:rPr>
          <w:rFonts w:ascii="Arial" w:hAnsi="Arial" w:cs="Arial"/>
          <w:sz w:val="24"/>
          <w:szCs w:val="24"/>
        </w:rPr>
        <w:t xml:space="preserve"> </w:t>
      </w:r>
      <w:r w:rsidRPr="00AC6EEB">
        <w:rPr>
          <w:rFonts w:ascii="Arial" w:hAnsi="Arial" w:cs="Arial"/>
          <w:sz w:val="24"/>
          <w:szCs w:val="24"/>
        </w:rPr>
        <w:t>Der BGA unterstützt und fördert die Vernetzung und Kooperation von lokalen Akteuren</w:t>
      </w:r>
      <w:r w:rsidR="00AC6EEB">
        <w:rPr>
          <w:rFonts w:ascii="Arial" w:hAnsi="Arial" w:cs="Arial"/>
          <w:sz w:val="24"/>
          <w:szCs w:val="24"/>
        </w:rPr>
        <w:t>/</w:t>
      </w:r>
      <w:r w:rsidRPr="00AC6EEB">
        <w:rPr>
          <w:rFonts w:ascii="Arial" w:hAnsi="Arial" w:cs="Arial"/>
          <w:sz w:val="24"/>
          <w:szCs w:val="24"/>
        </w:rPr>
        <w:t>innen aus der Region.</w:t>
      </w:r>
    </w:p>
    <w:p w:rsidR="00AC6EEB" w:rsidRDefault="00AC6EEB" w:rsidP="00AC6EEB">
      <w:pPr>
        <w:spacing w:after="0" w:line="240" w:lineRule="auto"/>
        <w:jc w:val="both"/>
        <w:rPr>
          <w:rFonts w:ascii="Arial" w:hAnsi="Arial" w:cs="Arial"/>
          <w:sz w:val="24"/>
          <w:szCs w:val="24"/>
        </w:rPr>
      </w:pPr>
    </w:p>
    <w:p w:rsidR="00263E5F" w:rsidRPr="00AC6EEB" w:rsidRDefault="00263E5F" w:rsidP="00AC6EEB">
      <w:pPr>
        <w:spacing w:after="0" w:line="240" w:lineRule="auto"/>
        <w:jc w:val="both"/>
        <w:rPr>
          <w:rFonts w:ascii="Arial" w:hAnsi="Arial" w:cs="Arial"/>
          <w:b/>
          <w:color w:val="00B050"/>
          <w:sz w:val="24"/>
          <w:szCs w:val="24"/>
        </w:rPr>
      </w:pPr>
      <w:r w:rsidRPr="00AC6EEB">
        <w:rPr>
          <w:rFonts w:ascii="Arial" w:hAnsi="Arial" w:cs="Arial"/>
          <w:b/>
          <w:color w:val="00B050"/>
          <w:sz w:val="24"/>
          <w:szCs w:val="24"/>
        </w:rPr>
        <w:t>Maßnahmen:</w:t>
      </w:r>
    </w:p>
    <w:p w:rsidR="00AC6EEB" w:rsidRDefault="00AC6EEB" w:rsidP="00AC6EEB">
      <w:pPr>
        <w:spacing w:after="0" w:line="240" w:lineRule="auto"/>
        <w:jc w:val="both"/>
        <w:rPr>
          <w:rFonts w:ascii="Arial" w:hAnsi="Arial" w:cs="Arial"/>
          <w:sz w:val="24"/>
          <w:szCs w:val="24"/>
        </w:rPr>
      </w:pPr>
    </w:p>
    <w:p w:rsidR="007673B6" w:rsidRPr="00AC6EEB" w:rsidRDefault="007673B6" w:rsidP="00AC6EEB">
      <w:pPr>
        <w:spacing w:after="0" w:line="240" w:lineRule="auto"/>
        <w:jc w:val="both"/>
        <w:rPr>
          <w:rFonts w:ascii="Arial" w:hAnsi="Arial" w:cs="Arial"/>
          <w:sz w:val="24"/>
          <w:szCs w:val="24"/>
        </w:rPr>
      </w:pPr>
      <w:r w:rsidRPr="00AC6EEB">
        <w:rPr>
          <w:rFonts w:ascii="Arial" w:hAnsi="Arial" w:cs="Arial"/>
          <w:sz w:val="24"/>
          <w:szCs w:val="24"/>
        </w:rPr>
        <w:t>Mitglieder des Begleitausschusses verständigen sich auf Klausuren gemeinsam auf Herangehensweisen zur Umsetzung der Ziele der Partnerschaft für Demokratie.</w:t>
      </w:r>
      <w:r w:rsidR="00AC6EEB">
        <w:rPr>
          <w:rFonts w:ascii="Arial" w:hAnsi="Arial" w:cs="Arial"/>
          <w:sz w:val="24"/>
          <w:szCs w:val="24"/>
        </w:rPr>
        <w:t xml:space="preserve"> </w:t>
      </w:r>
      <w:r w:rsidRPr="00AC6EEB">
        <w:rPr>
          <w:rFonts w:ascii="Arial" w:hAnsi="Arial" w:cs="Arial"/>
          <w:sz w:val="24"/>
          <w:szCs w:val="24"/>
        </w:rPr>
        <w:t>In temporären Unterarbeitsgruppen kommen Mitglieder des Begleitausschusses zusammen, um konkrete Anliegen zu bearbeiten.</w:t>
      </w:r>
    </w:p>
    <w:sectPr w:rsidR="007673B6" w:rsidRPr="00AC6EEB" w:rsidSect="00AC6EEB">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2BA" w:rsidRDefault="006402BA" w:rsidP="00AC6EEB">
      <w:pPr>
        <w:spacing w:after="0" w:line="240" w:lineRule="auto"/>
      </w:pPr>
      <w:r>
        <w:separator/>
      </w:r>
    </w:p>
  </w:endnote>
  <w:endnote w:type="continuationSeparator" w:id="0">
    <w:p w:rsidR="006402BA" w:rsidRDefault="006402BA" w:rsidP="00AC6E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2BA" w:rsidRDefault="006402BA" w:rsidP="00AC6EEB">
      <w:pPr>
        <w:spacing w:after="0" w:line="240" w:lineRule="auto"/>
      </w:pPr>
      <w:r>
        <w:separator/>
      </w:r>
    </w:p>
  </w:footnote>
  <w:footnote w:type="continuationSeparator" w:id="0">
    <w:p w:rsidR="006402BA" w:rsidRDefault="006402BA" w:rsidP="00AC6E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844600"/>
      <w:docPartObj>
        <w:docPartGallery w:val="Page Numbers (Top of Page)"/>
        <w:docPartUnique/>
      </w:docPartObj>
    </w:sdtPr>
    <w:sdtContent>
      <w:p w:rsidR="00AC6EEB" w:rsidRDefault="00B63A4B">
        <w:pPr>
          <w:pStyle w:val="Kopfzeile"/>
          <w:jc w:val="right"/>
        </w:pPr>
        <w:r>
          <w:fldChar w:fldCharType="begin"/>
        </w:r>
        <w:r w:rsidR="00AC6EEB">
          <w:instrText>PAGE   \* MERGEFORMAT</w:instrText>
        </w:r>
        <w:r>
          <w:fldChar w:fldCharType="separate"/>
        </w:r>
        <w:r w:rsidR="00406094">
          <w:rPr>
            <w:noProof/>
          </w:rPr>
          <w:t>3</w:t>
        </w:r>
        <w:r>
          <w:fldChar w:fldCharType="end"/>
        </w:r>
      </w:p>
    </w:sdtContent>
  </w:sdt>
  <w:p w:rsidR="00AC6EEB" w:rsidRDefault="00AC6EE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2CC9"/>
    <w:multiLevelType w:val="multilevel"/>
    <w:tmpl w:val="795C62F4"/>
    <w:lvl w:ilvl="0">
      <w:start w:val="1"/>
      <w:numFmt w:val="decimal"/>
      <w:lvlText w:val="%1."/>
      <w:lvlJc w:val="left"/>
      <w:pPr>
        <w:tabs>
          <w:tab w:val="num" w:pos="636"/>
        </w:tabs>
        <w:ind w:left="636" w:hanging="465"/>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4B5E28EE"/>
    <w:multiLevelType w:val="hybridMultilevel"/>
    <w:tmpl w:val="F064C71C"/>
    <w:lvl w:ilvl="0" w:tplc="66E83B3E">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11714"/>
    <w:rsid w:val="0000292C"/>
    <w:rsid w:val="000926A1"/>
    <w:rsid w:val="00215FA7"/>
    <w:rsid w:val="0025374D"/>
    <w:rsid w:val="00263E5F"/>
    <w:rsid w:val="00406094"/>
    <w:rsid w:val="005E2137"/>
    <w:rsid w:val="006402BA"/>
    <w:rsid w:val="00647B67"/>
    <w:rsid w:val="006850DA"/>
    <w:rsid w:val="007673B6"/>
    <w:rsid w:val="00903959"/>
    <w:rsid w:val="00A9406F"/>
    <w:rsid w:val="00AC6EEB"/>
    <w:rsid w:val="00B11714"/>
    <w:rsid w:val="00B246BF"/>
    <w:rsid w:val="00B60B76"/>
    <w:rsid w:val="00B63A4B"/>
    <w:rsid w:val="00BD4644"/>
    <w:rsid w:val="00C96573"/>
    <w:rsid w:val="00D93D1C"/>
    <w:rsid w:val="00DB6982"/>
    <w:rsid w:val="00E97143"/>
    <w:rsid w:val="00FB7E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D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B11714"/>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rsid w:val="00B11714"/>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965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6573"/>
    <w:rPr>
      <w:rFonts w:ascii="Segoe UI" w:hAnsi="Segoe UI" w:cs="Segoe UI"/>
      <w:sz w:val="18"/>
      <w:szCs w:val="18"/>
    </w:rPr>
  </w:style>
  <w:style w:type="paragraph" w:styleId="Kopfzeile">
    <w:name w:val="header"/>
    <w:basedOn w:val="Standard"/>
    <w:link w:val="KopfzeileZchn"/>
    <w:uiPriority w:val="99"/>
    <w:unhideWhenUsed/>
    <w:rsid w:val="00AC6E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B11714"/>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rsid w:val="00B11714"/>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965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6573"/>
    <w:rPr>
      <w:rFonts w:ascii="Segoe UI" w:hAnsi="Segoe UI" w:cs="Segoe UI"/>
      <w:sz w:val="18"/>
      <w:szCs w:val="18"/>
    </w:rPr>
  </w:style>
  <w:style w:type="paragraph" w:styleId="Kopfzeile">
    <w:name w:val="header"/>
    <w:basedOn w:val="Standard"/>
    <w:link w:val="KopfzeileZchn"/>
    <w:uiPriority w:val="99"/>
    <w:unhideWhenUsed/>
    <w:rsid w:val="00AC6E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EE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5783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LKDS</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Sascha Quäck</dc:creator>
  <cp:lastModifiedBy>David</cp:lastModifiedBy>
  <cp:revision>2</cp:revision>
  <cp:lastPrinted>2017-10-10T13:49:00Z</cp:lastPrinted>
  <dcterms:created xsi:type="dcterms:W3CDTF">2022-06-20T20:48:00Z</dcterms:created>
  <dcterms:modified xsi:type="dcterms:W3CDTF">2022-06-20T20:48:00Z</dcterms:modified>
</cp:coreProperties>
</file>